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3A" w:rsidRPr="007675A5" w:rsidRDefault="00B1563A" w:rsidP="00B1563A">
      <w:pPr>
        <w:tabs>
          <w:tab w:val="num" w:pos="0"/>
        </w:tabs>
        <w:spacing w:line="240" w:lineRule="atLeast"/>
        <w:ind w:left="2"/>
        <w:jc w:val="center"/>
        <w:rPr>
          <w:rFonts w:asciiTheme="minorHAnsi" w:eastAsia="全真楷書" w:hAnsiTheme="minorHAnsi"/>
          <w:sz w:val="32"/>
          <w:szCs w:val="32"/>
        </w:rPr>
      </w:pPr>
      <w:bookmarkStart w:id="0" w:name="_Toc491693464"/>
      <w:r w:rsidRPr="007675A5">
        <w:rPr>
          <w:rStyle w:val="10"/>
          <w:rFonts w:asciiTheme="minorHAnsi" w:eastAsia="全真楷書" w:hAnsiTheme="minorHAnsi"/>
          <w:sz w:val="32"/>
          <w:szCs w:val="32"/>
        </w:rPr>
        <w:t>慈濟大學醫學科學研究所博士候選人研究進度報告實施辦法</w:t>
      </w:r>
      <w:bookmarkEnd w:id="0"/>
    </w:p>
    <w:p w:rsidR="00B1563A" w:rsidRPr="007675A5" w:rsidRDefault="00B1563A" w:rsidP="00B1563A">
      <w:pPr>
        <w:autoSpaceDE w:val="0"/>
        <w:autoSpaceDN w:val="0"/>
        <w:adjustRightInd w:val="0"/>
        <w:jc w:val="right"/>
        <w:rPr>
          <w:rFonts w:asciiTheme="minorHAnsi" w:eastAsia="全真楷書" w:hAnsiTheme="minorHAnsi" w:cs="X16671867"/>
          <w:kern w:val="0"/>
          <w:sz w:val="20"/>
          <w:szCs w:val="20"/>
        </w:rPr>
      </w:pPr>
      <w:r w:rsidRPr="007675A5">
        <w:rPr>
          <w:rFonts w:asciiTheme="minorHAnsi" w:eastAsia="全真楷書" w:hAnsiTheme="minorHAnsi" w:cs="X16671867"/>
          <w:kern w:val="0"/>
          <w:sz w:val="20"/>
          <w:szCs w:val="20"/>
        </w:rPr>
        <w:t>0991102</w:t>
      </w:r>
      <w:r w:rsidRPr="007675A5">
        <w:rPr>
          <w:rFonts w:asciiTheme="minorHAnsi" w:eastAsia="全真楷書" w:hAnsiTheme="minorHAnsi" w:cs="X16671867"/>
          <w:kern w:val="0"/>
          <w:sz w:val="20"/>
          <w:szCs w:val="20"/>
        </w:rPr>
        <w:t>所長室會議訂定</w:t>
      </w:r>
    </w:p>
    <w:p w:rsidR="00B1563A" w:rsidRPr="007675A5" w:rsidRDefault="00B1563A" w:rsidP="00B1563A">
      <w:pPr>
        <w:autoSpaceDE w:val="0"/>
        <w:autoSpaceDN w:val="0"/>
        <w:adjustRightInd w:val="0"/>
        <w:jc w:val="right"/>
        <w:rPr>
          <w:rFonts w:asciiTheme="minorHAnsi" w:eastAsia="全真楷書" w:hAnsiTheme="minorHAnsi"/>
          <w:sz w:val="20"/>
          <w:szCs w:val="20"/>
        </w:rPr>
      </w:pPr>
      <w:r w:rsidRPr="007675A5">
        <w:rPr>
          <w:rFonts w:asciiTheme="minorHAnsi" w:eastAsia="全真楷書" w:hAnsiTheme="minorHAnsi"/>
          <w:sz w:val="20"/>
          <w:szCs w:val="20"/>
        </w:rPr>
        <w:t>0991123</w:t>
      </w:r>
      <w:r w:rsidRPr="007675A5">
        <w:rPr>
          <w:rFonts w:asciiTheme="minorHAnsi" w:eastAsia="全真楷書" w:hAnsiTheme="minorHAnsi"/>
          <w:sz w:val="20"/>
          <w:szCs w:val="20"/>
        </w:rPr>
        <w:t>醫學科學研究所第三次所</w:t>
      </w:r>
      <w:proofErr w:type="gramStart"/>
      <w:r w:rsidRPr="007675A5">
        <w:rPr>
          <w:rFonts w:asciiTheme="minorHAnsi" w:eastAsia="全真楷書" w:hAnsiTheme="minorHAnsi"/>
          <w:sz w:val="20"/>
          <w:szCs w:val="20"/>
        </w:rPr>
        <w:t>務</w:t>
      </w:r>
      <w:proofErr w:type="gramEnd"/>
      <w:r w:rsidRPr="007675A5">
        <w:rPr>
          <w:rFonts w:asciiTheme="minorHAnsi" w:eastAsia="全真楷書" w:hAnsiTheme="minorHAnsi"/>
          <w:sz w:val="20"/>
          <w:szCs w:val="20"/>
        </w:rPr>
        <w:t>會議討論通過</w:t>
      </w:r>
    </w:p>
    <w:p w:rsidR="00B1563A" w:rsidRPr="007675A5" w:rsidRDefault="00B1563A" w:rsidP="00B1563A">
      <w:pPr>
        <w:autoSpaceDE w:val="0"/>
        <w:autoSpaceDN w:val="0"/>
        <w:adjustRightInd w:val="0"/>
        <w:jc w:val="right"/>
        <w:rPr>
          <w:rFonts w:asciiTheme="minorHAnsi" w:eastAsia="全真楷書" w:hAnsiTheme="minorHAnsi"/>
          <w:sz w:val="20"/>
          <w:szCs w:val="20"/>
        </w:rPr>
      </w:pPr>
      <w:r w:rsidRPr="007675A5">
        <w:rPr>
          <w:rFonts w:asciiTheme="minorHAnsi" w:eastAsia="全真楷書" w:hAnsiTheme="minorHAnsi"/>
          <w:sz w:val="20"/>
          <w:szCs w:val="20"/>
        </w:rPr>
        <w:t>1000816</w:t>
      </w:r>
      <w:r w:rsidRPr="007675A5">
        <w:rPr>
          <w:rFonts w:asciiTheme="minorHAnsi" w:eastAsia="全真楷書" w:hAnsiTheme="minorHAnsi"/>
          <w:sz w:val="20"/>
          <w:szCs w:val="20"/>
        </w:rPr>
        <w:t>醫學科學研究所第二次所長室會議討論通過</w:t>
      </w:r>
    </w:p>
    <w:p w:rsidR="00556588" w:rsidRPr="007675A5" w:rsidRDefault="00556588" w:rsidP="00055CB9">
      <w:pPr>
        <w:autoSpaceDE w:val="0"/>
        <w:autoSpaceDN w:val="0"/>
        <w:adjustRightInd w:val="0"/>
        <w:jc w:val="right"/>
        <w:rPr>
          <w:rFonts w:asciiTheme="minorHAnsi" w:eastAsia="全真楷書" w:hAnsiTheme="minorHAnsi"/>
          <w:color w:val="FF0000"/>
          <w:sz w:val="20"/>
          <w:szCs w:val="20"/>
        </w:rPr>
      </w:pPr>
      <w:r w:rsidRPr="007675A5">
        <w:rPr>
          <w:rFonts w:asciiTheme="minorHAnsi" w:eastAsia="全真楷書" w:hAnsiTheme="minorHAnsi"/>
          <w:color w:val="FF0000"/>
          <w:sz w:val="20"/>
          <w:szCs w:val="20"/>
        </w:rPr>
        <w:t>1061115(106)</w:t>
      </w:r>
      <w:r w:rsidRPr="007675A5">
        <w:rPr>
          <w:rFonts w:asciiTheme="minorHAnsi" w:eastAsia="全真楷書" w:hAnsiTheme="minorHAnsi"/>
          <w:color w:val="FF0000"/>
          <w:sz w:val="20"/>
          <w:szCs w:val="20"/>
        </w:rPr>
        <w:t>醫學科學研究所第一次所</w:t>
      </w:r>
      <w:proofErr w:type="gramStart"/>
      <w:r w:rsidRPr="007675A5">
        <w:rPr>
          <w:rFonts w:asciiTheme="minorHAnsi" w:eastAsia="全真楷書" w:hAnsiTheme="minorHAnsi"/>
          <w:color w:val="FF0000"/>
          <w:sz w:val="20"/>
          <w:szCs w:val="20"/>
        </w:rPr>
        <w:t>務</w:t>
      </w:r>
      <w:proofErr w:type="gramEnd"/>
      <w:r w:rsidRPr="007675A5">
        <w:rPr>
          <w:rFonts w:asciiTheme="minorHAnsi" w:eastAsia="全真楷書" w:hAnsiTheme="minorHAnsi"/>
          <w:color w:val="FF0000"/>
          <w:sz w:val="20"/>
          <w:szCs w:val="20"/>
        </w:rPr>
        <w:t>會議討論通過</w:t>
      </w:r>
    </w:p>
    <w:p w:rsidR="00B1563A" w:rsidRPr="007675A5" w:rsidRDefault="00B1563A" w:rsidP="00B1563A">
      <w:pPr>
        <w:autoSpaceDE w:val="0"/>
        <w:autoSpaceDN w:val="0"/>
        <w:adjustRightInd w:val="0"/>
        <w:jc w:val="right"/>
        <w:rPr>
          <w:rFonts w:asciiTheme="minorHAnsi" w:eastAsia="全真楷書" w:hAnsiTheme="minorHAnsi" w:cs="X16671867"/>
          <w:kern w:val="0"/>
          <w:sz w:val="20"/>
          <w:szCs w:val="20"/>
        </w:rPr>
      </w:pPr>
    </w:p>
    <w:p w:rsidR="00B1563A" w:rsidRPr="007675A5" w:rsidRDefault="00B1563A" w:rsidP="00B1563A">
      <w:pPr>
        <w:numPr>
          <w:ilvl w:val="0"/>
          <w:numId w:val="1"/>
        </w:numPr>
        <w:autoSpaceDE w:val="0"/>
        <w:autoSpaceDN w:val="0"/>
        <w:adjustRightInd w:val="0"/>
        <w:spacing w:afterLines="50" w:after="180" w:line="400" w:lineRule="exact"/>
        <w:ind w:left="432" w:hangingChars="180" w:hanging="432"/>
        <w:rPr>
          <w:rFonts w:asciiTheme="minorHAnsi" w:eastAsia="全真楷書" w:hAnsiTheme="minorHAnsi"/>
          <w:kern w:val="0"/>
        </w:rPr>
      </w:pPr>
      <w:r w:rsidRPr="007675A5">
        <w:rPr>
          <w:rFonts w:asciiTheme="minorHAnsi" w:eastAsia="全真楷書" w:hAnsiTheme="minorHAnsi"/>
          <w:kern w:val="0"/>
        </w:rPr>
        <w:t>博士候選人應於每學年以公開演講方式向論文輔導委員提出研究進度報告，並</w:t>
      </w:r>
      <w:r w:rsidRPr="007675A5">
        <w:rPr>
          <w:rFonts w:asciiTheme="minorHAnsi" w:eastAsia="全真楷書" w:hAnsiTheme="minorHAnsi" w:cs="細明體"/>
          <w:kern w:val="0"/>
        </w:rPr>
        <w:t>於報告前兩</w:t>
      </w:r>
      <w:proofErr w:type="gramStart"/>
      <w:r w:rsidRPr="007675A5">
        <w:rPr>
          <w:rFonts w:asciiTheme="minorHAnsi" w:eastAsia="全真楷書" w:hAnsiTheme="minorHAnsi" w:cs="細明體"/>
          <w:kern w:val="0"/>
        </w:rPr>
        <w:t>週</w:t>
      </w:r>
      <w:proofErr w:type="gramEnd"/>
      <w:r w:rsidRPr="007675A5">
        <w:rPr>
          <w:rFonts w:asciiTheme="minorHAnsi" w:eastAsia="全真楷書" w:hAnsiTheme="minorHAnsi"/>
          <w:kern w:val="0"/>
        </w:rPr>
        <w:t>提交研究進度報告書</w:t>
      </w:r>
      <w:r w:rsidRPr="007675A5">
        <w:rPr>
          <w:rFonts w:asciiTheme="minorHAnsi" w:eastAsia="全真楷書" w:hAnsiTheme="minorHAnsi" w:cs="細明體"/>
          <w:kern w:val="0"/>
        </w:rPr>
        <w:t>，供論文輔導委員會參考</w:t>
      </w:r>
      <w:r w:rsidRPr="007675A5">
        <w:rPr>
          <w:rFonts w:asciiTheme="minorHAnsi" w:eastAsia="全真楷書" w:hAnsiTheme="minorHAnsi"/>
          <w:kern w:val="0"/>
        </w:rPr>
        <w:t>。</w:t>
      </w:r>
    </w:p>
    <w:p w:rsidR="00B1563A" w:rsidRPr="007675A5" w:rsidRDefault="00B1563A" w:rsidP="00B1563A">
      <w:pPr>
        <w:numPr>
          <w:ilvl w:val="0"/>
          <w:numId w:val="1"/>
        </w:numPr>
        <w:autoSpaceDE w:val="0"/>
        <w:autoSpaceDN w:val="0"/>
        <w:adjustRightInd w:val="0"/>
        <w:spacing w:afterLines="50" w:after="180" w:line="400" w:lineRule="exact"/>
        <w:ind w:left="432" w:hangingChars="180" w:hanging="432"/>
        <w:rPr>
          <w:rFonts w:asciiTheme="minorHAnsi" w:eastAsia="全真楷書" w:hAnsiTheme="minorHAnsi"/>
          <w:kern w:val="0"/>
        </w:rPr>
      </w:pPr>
      <w:r w:rsidRPr="007675A5">
        <w:rPr>
          <w:rFonts w:asciiTheme="minorHAnsi" w:eastAsia="全真楷書" w:hAnsiTheme="minorHAnsi"/>
          <w:kern w:val="0"/>
        </w:rPr>
        <w:t>研究進度報告由論文輔導委員評</w:t>
      </w:r>
      <w:r w:rsidRPr="007675A5">
        <w:rPr>
          <w:rFonts w:asciiTheme="minorHAnsi" w:eastAsia="全真楷書" w:hAnsiTheme="minorHAnsi" w:cs="細明體"/>
          <w:kern w:val="0"/>
        </w:rPr>
        <w:t>估，其研究進度評量面向有</w:t>
      </w:r>
      <w:r w:rsidRPr="007675A5">
        <w:rPr>
          <w:rFonts w:asciiTheme="minorHAnsi" w:eastAsia="全真楷書" w:hAnsiTheme="minorHAnsi" w:cs="細明體"/>
          <w:kern w:val="0"/>
        </w:rPr>
        <w:t>(1)</w:t>
      </w:r>
      <w:r w:rsidRPr="007675A5">
        <w:rPr>
          <w:rFonts w:asciiTheme="minorHAnsi" w:eastAsia="全真楷書" w:hAnsiTheme="minorHAnsi" w:cs="細明體"/>
          <w:kern w:val="0"/>
        </w:rPr>
        <w:t>計畫之延續性或發展性是否良好；</w:t>
      </w:r>
      <w:r w:rsidRPr="007675A5">
        <w:rPr>
          <w:rFonts w:asciiTheme="minorHAnsi" w:eastAsia="全真楷書" w:hAnsiTheme="minorHAnsi" w:cs="細明體"/>
          <w:kern w:val="0"/>
        </w:rPr>
        <w:t>(2)</w:t>
      </w:r>
      <w:r w:rsidRPr="007675A5">
        <w:rPr>
          <w:rFonts w:asciiTheme="minorHAnsi" w:eastAsia="全真楷書" w:hAnsiTheme="minorHAnsi" w:cs="細明體"/>
          <w:kern w:val="0"/>
        </w:rPr>
        <w:t>研究成果發表情形是否良好</w:t>
      </w:r>
      <w:r w:rsidRPr="007675A5">
        <w:rPr>
          <w:rFonts w:asciiTheme="minorHAnsi" w:eastAsia="全真楷書" w:hAnsiTheme="minorHAnsi"/>
          <w:kern w:val="0"/>
        </w:rPr>
        <w:t>。</w:t>
      </w:r>
    </w:p>
    <w:p w:rsidR="00556588" w:rsidRPr="007675A5" w:rsidRDefault="007675A5" w:rsidP="00B1563A">
      <w:pPr>
        <w:numPr>
          <w:ilvl w:val="0"/>
          <w:numId w:val="1"/>
        </w:numPr>
        <w:autoSpaceDE w:val="0"/>
        <w:autoSpaceDN w:val="0"/>
        <w:adjustRightInd w:val="0"/>
        <w:spacing w:afterLines="50" w:after="180" w:line="400" w:lineRule="exact"/>
        <w:ind w:left="432" w:hangingChars="180" w:hanging="432"/>
        <w:rPr>
          <w:rFonts w:asciiTheme="minorHAnsi" w:eastAsia="全真楷書" w:hAnsiTheme="minorHAnsi"/>
          <w:kern w:val="0"/>
        </w:rPr>
      </w:pPr>
      <w:r w:rsidRPr="007675A5">
        <w:rPr>
          <w:rFonts w:asciiTheme="minorHAnsi" w:eastAsia="全真楷書" w:hAnsiTheme="minorHAnsi" w:cs="Calibri"/>
          <w:b/>
          <w:u w:val="thick" w:color="FF0000"/>
        </w:rPr>
        <w:t>博士候選人需參加每學年</w:t>
      </w:r>
      <w:bookmarkStart w:id="1" w:name="_GoBack"/>
      <w:bookmarkEnd w:id="1"/>
      <w:r w:rsidRPr="007675A5">
        <w:rPr>
          <w:rFonts w:asciiTheme="minorHAnsi" w:eastAsia="全真楷書" w:hAnsiTheme="minorHAnsi" w:cs="Calibri"/>
          <w:b/>
          <w:u w:val="thick" w:color="FF0000"/>
        </w:rPr>
        <w:t>所舉辦師生學術日研究生口頭或壁報競賽。</w:t>
      </w:r>
    </w:p>
    <w:p w:rsidR="00564687" w:rsidRPr="007675A5" w:rsidRDefault="00B1563A" w:rsidP="00B1563A">
      <w:pPr>
        <w:numPr>
          <w:ilvl w:val="0"/>
          <w:numId w:val="1"/>
        </w:numPr>
        <w:autoSpaceDE w:val="0"/>
        <w:autoSpaceDN w:val="0"/>
        <w:adjustRightInd w:val="0"/>
        <w:spacing w:afterLines="50" w:after="180" w:line="400" w:lineRule="exact"/>
        <w:ind w:left="432" w:hangingChars="180" w:hanging="432"/>
        <w:rPr>
          <w:rFonts w:asciiTheme="minorHAnsi" w:eastAsia="全真楷書" w:hAnsiTheme="minorHAnsi"/>
        </w:rPr>
      </w:pPr>
      <w:r w:rsidRPr="007675A5">
        <w:rPr>
          <w:rFonts w:asciiTheme="minorHAnsi" w:eastAsia="全真楷書" w:hAnsiTheme="minorHAnsi"/>
          <w:kern w:val="0"/>
        </w:rPr>
        <w:t>本辦法經所</w:t>
      </w:r>
      <w:proofErr w:type="gramStart"/>
      <w:r w:rsidRPr="007675A5">
        <w:rPr>
          <w:rFonts w:asciiTheme="minorHAnsi" w:eastAsia="全真楷書" w:hAnsiTheme="minorHAnsi"/>
          <w:kern w:val="0"/>
        </w:rPr>
        <w:t>務</w:t>
      </w:r>
      <w:proofErr w:type="gramEnd"/>
      <w:r w:rsidRPr="007675A5">
        <w:rPr>
          <w:rFonts w:asciiTheme="minorHAnsi" w:eastAsia="全真楷書" w:hAnsiTheme="minorHAnsi"/>
          <w:kern w:val="0"/>
        </w:rPr>
        <w:t>會議討論通過後實施，修正時亦同。</w:t>
      </w:r>
    </w:p>
    <w:sectPr w:rsidR="00564687" w:rsidRPr="007675A5" w:rsidSect="00B1563A">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62" w:rsidRDefault="002D5A62" w:rsidP="00B1563A">
      <w:r>
        <w:separator/>
      </w:r>
    </w:p>
  </w:endnote>
  <w:endnote w:type="continuationSeparator" w:id="0">
    <w:p w:rsidR="002D5A62" w:rsidRDefault="002D5A62" w:rsidP="00B1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panose1 w:val="02010609000101010101"/>
    <w:charset w:val="88"/>
    <w:family w:val="modern"/>
    <w:pitch w:val="fixed"/>
    <w:sig w:usb0="00000001" w:usb1="08080000" w:usb2="00000010" w:usb3="00000000" w:csb0="00100000" w:csb1="00000000"/>
  </w:font>
  <w:font w:name="X16671867">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62" w:rsidRDefault="002D5A62" w:rsidP="00B1563A">
      <w:r>
        <w:separator/>
      </w:r>
    </w:p>
  </w:footnote>
  <w:footnote w:type="continuationSeparator" w:id="0">
    <w:p w:rsidR="002D5A62" w:rsidRDefault="002D5A62" w:rsidP="00B15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658"/>
    <w:multiLevelType w:val="hybridMultilevel"/>
    <w:tmpl w:val="CE564C2A"/>
    <w:lvl w:ilvl="0" w:tplc="34D8A18C">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03"/>
    <w:rsid w:val="00055CB9"/>
    <w:rsid w:val="002D5A62"/>
    <w:rsid w:val="0036330A"/>
    <w:rsid w:val="00523E4D"/>
    <w:rsid w:val="0055248A"/>
    <w:rsid w:val="00556588"/>
    <w:rsid w:val="00564687"/>
    <w:rsid w:val="00577719"/>
    <w:rsid w:val="007638BB"/>
    <w:rsid w:val="007675A5"/>
    <w:rsid w:val="00992803"/>
    <w:rsid w:val="00B1563A"/>
    <w:rsid w:val="00D269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63A"/>
    <w:pPr>
      <w:widowControl w:val="0"/>
    </w:pPr>
    <w:rPr>
      <w:rFonts w:ascii="Times New Roman" w:eastAsia="新細明體" w:hAnsi="Times New Roman" w:cs="Times New Roman"/>
      <w:szCs w:val="24"/>
    </w:rPr>
  </w:style>
  <w:style w:type="paragraph" w:styleId="1">
    <w:name w:val="heading 1"/>
    <w:basedOn w:val="a"/>
    <w:next w:val="a"/>
    <w:link w:val="10"/>
    <w:qFormat/>
    <w:rsid w:val="00B1563A"/>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63A"/>
    <w:pPr>
      <w:tabs>
        <w:tab w:val="center" w:pos="4153"/>
        <w:tab w:val="right" w:pos="8306"/>
      </w:tabs>
      <w:snapToGrid w:val="0"/>
    </w:pPr>
    <w:rPr>
      <w:sz w:val="20"/>
      <w:szCs w:val="20"/>
    </w:rPr>
  </w:style>
  <w:style w:type="character" w:customStyle="1" w:styleId="a4">
    <w:name w:val="頁首 字元"/>
    <w:basedOn w:val="a0"/>
    <w:link w:val="a3"/>
    <w:uiPriority w:val="99"/>
    <w:rsid w:val="00B1563A"/>
    <w:rPr>
      <w:sz w:val="20"/>
      <w:szCs w:val="20"/>
    </w:rPr>
  </w:style>
  <w:style w:type="paragraph" w:styleId="a5">
    <w:name w:val="footer"/>
    <w:basedOn w:val="a"/>
    <w:link w:val="a6"/>
    <w:uiPriority w:val="99"/>
    <w:unhideWhenUsed/>
    <w:rsid w:val="00B1563A"/>
    <w:pPr>
      <w:tabs>
        <w:tab w:val="center" w:pos="4153"/>
        <w:tab w:val="right" w:pos="8306"/>
      </w:tabs>
      <w:snapToGrid w:val="0"/>
    </w:pPr>
    <w:rPr>
      <w:sz w:val="20"/>
      <w:szCs w:val="20"/>
    </w:rPr>
  </w:style>
  <w:style w:type="character" w:customStyle="1" w:styleId="a6">
    <w:name w:val="頁尾 字元"/>
    <w:basedOn w:val="a0"/>
    <w:link w:val="a5"/>
    <w:uiPriority w:val="99"/>
    <w:rsid w:val="00B1563A"/>
    <w:rPr>
      <w:sz w:val="20"/>
      <w:szCs w:val="20"/>
    </w:rPr>
  </w:style>
  <w:style w:type="character" w:customStyle="1" w:styleId="10">
    <w:name w:val="標題 1 字元"/>
    <w:basedOn w:val="a0"/>
    <w:link w:val="1"/>
    <w:rsid w:val="00B1563A"/>
    <w:rPr>
      <w:rFonts w:ascii="Arial" w:eastAsia="新細明體" w:hAnsi="Arial" w:cs="Times New Roman"/>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63A"/>
    <w:pPr>
      <w:widowControl w:val="0"/>
    </w:pPr>
    <w:rPr>
      <w:rFonts w:ascii="Times New Roman" w:eastAsia="新細明體" w:hAnsi="Times New Roman" w:cs="Times New Roman"/>
      <w:szCs w:val="24"/>
    </w:rPr>
  </w:style>
  <w:style w:type="paragraph" w:styleId="1">
    <w:name w:val="heading 1"/>
    <w:basedOn w:val="a"/>
    <w:next w:val="a"/>
    <w:link w:val="10"/>
    <w:qFormat/>
    <w:rsid w:val="00B1563A"/>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63A"/>
    <w:pPr>
      <w:tabs>
        <w:tab w:val="center" w:pos="4153"/>
        <w:tab w:val="right" w:pos="8306"/>
      </w:tabs>
      <w:snapToGrid w:val="0"/>
    </w:pPr>
    <w:rPr>
      <w:sz w:val="20"/>
      <w:szCs w:val="20"/>
    </w:rPr>
  </w:style>
  <w:style w:type="character" w:customStyle="1" w:styleId="a4">
    <w:name w:val="頁首 字元"/>
    <w:basedOn w:val="a0"/>
    <w:link w:val="a3"/>
    <w:uiPriority w:val="99"/>
    <w:rsid w:val="00B1563A"/>
    <w:rPr>
      <w:sz w:val="20"/>
      <w:szCs w:val="20"/>
    </w:rPr>
  </w:style>
  <w:style w:type="paragraph" w:styleId="a5">
    <w:name w:val="footer"/>
    <w:basedOn w:val="a"/>
    <w:link w:val="a6"/>
    <w:uiPriority w:val="99"/>
    <w:unhideWhenUsed/>
    <w:rsid w:val="00B1563A"/>
    <w:pPr>
      <w:tabs>
        <w:tab w:val="center" w:pos="4153"/>
        <w:tab w:val="right" w:pos="8306"/>
      </w:tabs>
      <w:snapToGrid w:val="0"/>
    </w:pPr>
    <w:rPr>
      <w:sz w:val="20"/>
      <w:szCs w:val="20"/>
    </w:rPr>
  </w:style>
  <w:style w:type="character" w:customStyle="1" w:styleId="a6">
    <w:name w:val="頁尾 字元"/>
    <w:basedOn w:val="a0"/>
    <w:link w:val="a5"/>
    <w:uiPriority w:val="99"/>
    <w:rsid w:val="00B1563A"/>
    <w:rPr>
      <w:sz w:val="20"/>
      <w:szCs w:val="20"/>
    </w:rPr>
  </w:style>
  <w:style w:type="character" w:customStyle="1" w:styleId="10">
    <w:name w:val="標題 1 字元"/>
    <w:basedOn w:val="a0"/>
    <w:link w:val="1"/>
    <w:rsid w:val="00B1563A"/>
    <w:rPr>
      <w:rFonts w:ascii="Arial" w:eastAsia="新細明體" w:hAnsi="Arial"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E703-2011</dc:creator>
  <cp:lastModifiedBy>E703-2011</cp:lastModifiedBy>
  <cp:revision>4</cp:revision>
  <dcterms:created xsi:type="dcterms:W3CDTF">2017-11-20T08:54:00Z</dcterms:created>
  <dcterms:modified xsi:type="dcterms:W3CDTF">2017-11-21T03:22:00Z</dcterms:modified>
</cp:coreProperties>
</file>